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CA6B" w14:textId="1C091591" w:rsidR="001165D4" w:rsidRDefault="002A26FE">
      <w:r>
        <w:t>Username: IWUNET\</w:t>
      </w:r>
      <w:proofErr w:type="spellStart"/>
      <w:r>
        <w:t>alena.clark</w:t>
      </w:r>
      <w:proofErr w:type="spellEnd"/>
    </w:p>
    <w:p w14:paraId="238D1F43" w14:textId="77F52108" w:rsidR="002A26FE" w:rsidRDefault="002A26FE"/>
    <w:p w14:paraId="12012BFE" w14:textId="3084CD32" w:rsidR="002A26FE" w:rsidRDefault="002A26FE">
      <w:r>
        <w:t>Password: Greeneview23.</w:t>
      </w:r>
    </w:p>
    <w:sectPr w:rsidR="002A26FE" w:rsidSect="00246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FE"/>
    <w:rsid w:val="000823B1"/>
    <w:rsid w:val="00246AF1"/>
    <w:rsid w:val="002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03A9B"/>
  <w15:chartTrackingRefBased/>
  <w15:docId w15:val="{D0C33036-7E5F-A54C-A308-F322BFE0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2021-03-12T16:04:00Z</dcterms:created>
  <dcterms:modified xsi:type="dcterms:W3CDTF">2021-03-12T16:04:00Z</dcterms:modified>
</cp:coreProperties>
</file>